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A6" w:rsidRPr="00704698" w:rsidRDefault="00704698" w:rsidP="0043385C">
      <w:pPr>
        <w:spacing w:after="0"/>
        <w:rPr>
          <w:lang w:bidi="hi-IN"/>
        </w:rPr>
      </w:pPr>
      <w:r>
        <w:rPr>
          <w:rFonts w:hint="cs"/>
          <w:sz w:val="24"/>
          <w:szCs w:val="24"/>
          <w:cs/>
          <w:lang w:bidi="hi-IN"/>
        </w:rPr>
        <w:t xml:space="preserve">कक्षा -9  ; </w:t>
      </w:r>
      <w:r w:rsidRPr="00704698">
        <w:rPr>
          <w:rFonts w:hint="cs"/>
          <w:sz w:val="24"/>
          <w:szCs w:val="24"/>
          <w:cs/>
          <w:lang w:bidi="hi-IN"/>
        </w:rPr>
        <w:t>विषय - गणित</w:t>
      </w:r>
      <w:r w:rsidR="0043385C" w:rsidRPr="00704698">
        <w:rPr>
          <w:rFonts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cs"/>
          <w:b/>
          <w:bCs/>
          <w:sz w:val="28"/>
          <w:szCs w:val="28"/>
          <w:cs/>
          <w:lang w:bidi="hi-IN"/>
        </w:rPr>
        <w:t xml:space="preserve">      </w:t>
      </w:r>
      <w:r w:rsidR="0043385C" w:rsidRPr="00704698">
        <w:rPr>
          <w:rFonts w:hint="cs"/>
          <w:b/>
          <w:bCs/>
          <w:sz w:val="28"/>
          <w:szCs w:val="28"/>
          <w:cs/>
          <w:lang w:bidi="hi-IN"/>
        </w:rPr>
        <w:t xml:space="preserve">अध्यापक की वार्षिक योजना 2017 -18  </w:t>
      </w:r>
      <w:r w:rsidR="0043385C" w:rsidRPr="00704698">
        <w:rPr>
          <w:rFonts w:hint="cs"/>
          <w:cs/>
          <w:lang w:bidi="hi-IN"/>
        </w:rPr>
        <w:t>नाम अध्यापक- राधेश्याम व.अ. गणित</w:t>
      </w:r>
      <w:r>
        <w:rPr>
          <w:rFonts w:hint="cs"/>
          <w:cs/>
          <w:lang w:bidi="hi-IN"/>
        </w:rPr>
        <w:t>;</w:t>
      </w:r>
      <w:r w:rsidR="0043385C" w:rsidRPr="00704698">
        <w:rPr>
          <w:rFonts w:hint="cs"/>
          <w:b/>
          <w:bCs/>
          <w:cs/>
          <w:lang w:bidi="hi-IN"/>
        </w:rPr>
        <w:t xml:space="preserve">    </w:t>
      </w:r>
      <w:r w:rsidR="0043385C" w:rsidRPr="00704698">
        <w:rPr>
          <w:rFonts w:hint="cs"/>
          <w:cs/>
          <w:lang w:bidi="hi-IN"/>
        </w:rPr>
        <w:t>पाठ्यपुस्तक - गणित (BSER)</w:t>
      </w:r>
    </w:p>
    <w:tbl>
      <w:tblPr>
        <w:tblStyle w:val="TableGrid"/>
        <w:tblW w:w="0" w:type="auto"/>
        <w:tblLayout w:type="fixed"/>
        <w:tblLook w:val="04A0"/>
      </w:tblPr>
      <w:tblGrid>
        <w:gridCol w:w="918"/>
        <w:gridCol w:w="4274"/>
        <w:gridCol w:w="6119"/>
        <w:gridCol w:w="1423"/>
        <w:gridCol w:w="964"/>
        <w:gridCol w:w="990"/>
        <w:gridCol w:w="630"/>
      </w:tblGrid>
      <w:tr w:rsidR="00E93BF8" w:rsidRPr="00415980" w:rsidTr="00702546">
        <w:tc>
          <w:tcPr>
            <w:tcW w:w="918" w:type="dxa"/>
          </w:tcPr>
          <w:p w:rsidR="0043385C" w:rsidRPr="00415980" w:rsidRDefault="0043385C" w:rsidP="0043385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माह </w:t>
            </w:r>
          </w:p>
        </w:tc>
        <w:tc>
          <w:tcPr>
            <w:tcW w:w="4274" w:type="dxa"/>
          </w:tcPr>
          <w:p w:rsidR="0043385C" w:rsidRPr="00415980" w:rsidRDefault="0043385C" w:rsidP="0043385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अध्यापन इकाई / उप इकाई का विवरण</w:t>
            </w:r>
          </w:p>
        </w:tc>
        <w:tc>
          <w:tcPr>
            <w:tcW w:w="6119" w:type="dxa"/>
          </w:tcPr>
          <w:p w:rsidR="0043385C" w:rsidRPr="00415980" w:rsidRDefault="0043385C" w:rsidP="0043385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             उद्देश्य एवं व्यवहारगत परिवर्तन 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43385C" w:rsidRPr="00415980" w:rsidRDefault="0043385C" w:rsidP="0043385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अ. शि. का. 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43385C" w:rsidRPr="00415980" w:rsidRDefault="0043385C" w:rsidP="0043385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सहायक सामग्री </w:t>
            </w:r>
          </w:p>
        </w:tc>
        <w:tc>
          <w:tcPr>
            <w:tcW w:w="990" w:type="dxa"/>
          </w:tcPr>
          <w:p w:rsidR="0043385C" w:rsidRPr="00415980" w:rsidRDefault="0043385C" w:rsidP="0043385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संदर्भ पुस्तके </w:t>
            </w:r>
          </w:p>
        </w:tc>
        <w:tc>
          <w:tcPr>
            <w:tcW w:w="630" w:type="dxa"/>
          </w:tcPr>
          <w:p w:rsidR="0043385C" w:rsidRPr="00415980" w:rsidRDefault="0043385C" w:rsidP="0043385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अंकभार </w:t>
            </w:r>
          </w:p>
        </w:tc>
      </w:tr>
      <w:tr w:rsidR="0063709C" w:rsidRPr="00415980" w:rsidTr="00702546">
        <w:tc>
          <w:tcPr>
            <w:tcW w:w="918" w:type="dxa"/>
            <w:tcBorders>
              <w:bottom w:val="single" w:sz="4" w:space="0" w:color="auto"/>
            </w:tcBorders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मई </w:t>
            </w:r>
          </w:p>
        </w:tc>
        <w:tc>
          <w:tcPr>
            <w:tcW w:w="4274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1. </w:t>
            </w: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संख्या पद्धति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प्राकृत संख्या,पूर्ण संख्या,पूर्णांक,परिमेय संख्याए,सांत व असांत दशमलव प्रसार,अपरिमेय संख्या   </w:t>
            </w:r>
          </w:p>
        </w:tc>
        <w:tc>
          <w:tcPr>
            <w:tcW w:w="6119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ज्ञानात्मक उद्देश्य की प्राप्ति होगी </w:t>
            </w:r>
          </w:p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अवबोधात्मक उद्देश्य -संख्याओ में अंतर कर सकेंगे ,परिमेय संख्याओ का दशमलव रूप ज्ञात कर सकेंगे, परिमेय 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   5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चाक, डस्टर, हरितपट्ट </w:t>
            </w:r>
          </w:p>
        </w:tc>
        <w:tc>
          <w:tcPr>
            <w:tcW w:w="990" w:type="dxa"/>
            <w:vMerge w:val="restart"/>
          </w:tcPr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मा शि बो राज.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द्वारा कक्षा 9 के लिए प्रस्तावित 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पाठ्य पुस्तक </w:t>
            </w:r>
          </w:p>
        </w:tc>
        <w:tc>
          <w:tcPr>
            <w:tcW w:w="630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 6</w:t>
            </w:r>
          </w:p>
        </w:tc>
      </w:tr>
      <w:tr w:rsidR="0063709C" w:rsidRPr="00415980" w:rsidTr="00702546">
        <w:tc>
          <w:tcPr>
            <w:tcW w:w="918" w:type="dxa"/>
            <w:tcBorders>
              <w:top w:val="single" w:sz="4" w:space="0" w:color="auto"/>
            </w:tcBorders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जून </w:t>
            </w:r>
          </w:p>
        </w:tc>
        <w:tc>
          <w:tcPr>
            <w:tcW w:w="4274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संख्या पद्धति पुनरावर्ती </w:t>
            </w:r>
          </w:p>
        </w:tc>
        <w:tc>
          <w:tcPr>
            <w:tcW w:w="6119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प्रत्यास्मरण कर सकेंगे </w:t>
            </w:r>
          </w:p>
        </w:tc>
        <w:tc>
          <w:tcPr>
            <w:tcW w:w="1423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  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</w:p>
        </w:tc>
        <w:tc>
          <w:tcPr>
            <w:tcW w:w="990" w:type="dxa"/>
            <w:vMerge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</w:p>
        </w:tc>
        <w:tc>
          <w:tcPr>
            <w:tcW w:w="630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</w:p>
        </w:tc>
      </w:tr>
      <w:tr w:rsidR="0063709C" w:rsidRPr="00415980" w:rsidTr="00702546">
        <w:tc>
          <w:tcPr>
            <w:tcW w:w="918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जुलाई </w:t>
            </w:r>
          </w:p>
        </w:tc>
        <w:tc>
          <w:tcPr>
            <w:tcW w:w="4274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2. </w:t>
            </w: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वैदिक गणित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- एकाधिकेन पूर्वेण द्वारा योग, व्यवकलन, निखिलम सूत्र से गुणा,भाग </w:t>
            </w:r>
          </w:p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3. </w:t>
            </w: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बहुपद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-एक चार वाले बहुपद, बहुपद के प्रकार ,घात ,शुन्यक ज्ञात करना </w:t>
            </w:r>
          </w:p>
        </w:tc>
        <w:tc>
          <w:tcPr>
            <w:tcW w:w="6119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प्राचीन विधि के बारे में सांस्कृतिक समझ विकसित होगी , योग गुणा, भाग की संक्रिया शीघ्रता से कर सकेंगे </w:t>
            </w:r>
          </w:p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बहुपद की परिभाषा बता सकेंगे , विभिन्न प्रकार बता सकेंगे व इनमे अंतर कर सकेंगे, बहुपदो के शुन्यक ज्ञात कर सकेंगे </w:t>
            </w:r>
          </w:p>
        </w:tc>
        <w:tc>
          <w:tcPr>
            <w:tcW w:w="1423" w:type="dxa"/>
          </w:tcPr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13</w:t>
            </w: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13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चाक, डस्टर, हरितपट्ट </w:t>
            </w:r>
          </w:p>
        </w:tc>
        <w:tc>
          <w:tcPr>
            <w:tcW w:w="990" w:type="dxa"/>
            <w:vMerge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</w:p>
        </w:tc>
        <w:tc>
          <w:tcPr>
            <w:tcW w:w="630" w:type="dxa"/>
          </w:tcPr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8</w:t>
            </w: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10</w:t>
            </w:r>
          </w:p>
        </w:tc>
      </w:tr>
      <w:tr w:rsidR="0063709C" w:rsidRPr="00415980" w:rsidTr="00702546">
        <w:trPr>
          <w:trHeight w:val="3005"/>
        </w:trPr>
        <w:tc>
          <w:tcPr>
            <w:tcW w:w="918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अगस्त </w:t>
            </w:r>
          </w:p>
        </w:tc>
        <w:tc>
          <w:tcPr>
            <w:tcW w:w="4274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4. </w:t>
            </w: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समतलीय ज्यामितीय परिचय एवं रेखाए व कोण- 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कोण , कोणों के प्रकार,समांतर रेखाए ,तिर्यक रेखा ,एकांतर कोण, रचनाये </w:t>
            </w:r>
          </w:p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5. </w:t>
            </w: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सांख्यिकी- 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अवर्गीकृत आकड़ो का  माध्य, माध्यक , बहुलक </w:t>
            </w:r>
          </w:p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6. </w:t>
            </w: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दो चरों वाले रेखिक समीकरण - 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दो चरो वाले रेखिक समीकरणों के हल आलेखीय विधि,विलोपन, प्रतिस्थापन विधि , वज्र गुणन विधि द्वारा ज्ञात करना </w:t>
            </w:r>
          </w:p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6119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ज्ञानात्मक उद्देश्य की प्राप्ति होगी -रेखा ,कोण के प्रकार की आकृतियों को पहचान सकेंगे, कोशल विकास होगा विभिन्न कोणों की आकृति बना सकेंगे </w:t>
            </w:r>
          </w:p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विभिन्न आकड़ो के प्रकार बता सकेंगे , आकड़ो का माध्य ,माध्यक व बहुलक निकाल सकेंगे व दैनिक जीवन में उपयोग कर सकेंगे </w:t>
            </w:r>
          </w:p>
          <w:p w:rsidR="0063709C" w:rsidRPr="00415980" w:rsidRDefault="0063709C" w:rsidP="00704698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कोशल उद्देश्य की प्राप्ति होगी , आलेखीय विधि से दो चरो के मान ज्ञात कर सकेंगे , समीकरण निकाय का हल किस प्रकार का होगा अवबोध कर सकेंगे ,</w:t>
            </w:r>
          </w:p>
        </w:tc>
        <w:tc>
          <w:tcPr>
            <w:tcW w:w="1423" w:type="dxa"/>
          </w:tcPr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6</w:t>
            </w: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6</w:t>
            </w: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 9 </w:t>
            </w:r>
          </w:p>
        </w:tc>
        <w:tc>
          <w:tcPr>
            <w:tcW w:w="964" w:type="dxa"/>
          </w:tcPr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गणितीय किट का प्रयोग, चाक, डस्टर, हरितपट्ट </w:t>
            </w:r>
          </w:p>
        </w:tc>
        <w:tc>
          <w:tcPr>
            <w:tcW w:w="990" w:type="dxa"/>
            <w:vMerge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</w:p>
        </w:tc>
        <w:tc>
          <w:tcPr>
            <w:tcW w:w="630" w:type="dxa"/>
          </w:tcPr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2</w:t>
            </w: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10 </w:t>
            </w: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</w:t>
            </w: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10</w:t>
            </w:r>
          </w:p>
        </w:tc>
      </w:tr>
      <w:tr w:rsidR="0063709C" w:rsidRPr="00415980" w:rsidTr="00702546">
        <w:tc>
          <w:tcPr>
            <w:tcW w:w="918" w:type="dxa"/>
          </w:tcPr>
          <w:p w:rsidR="0063709C" w:rsidRPr="00415980" w:rsidRDefault="0063709C" w:rsidP="0043385C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सितम्बर </w:t>
            </w:r>
          </w:p>
        </w:tc>
        <w:tc>
          <w:tcPr>
            <w:tcW w:w="4274" w:type="dxa"/>
          </w:tcPr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7.</w:t>
            </w: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त्रिभुज की सर्वांगसमता एवं असमिकाएं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- त्रिभुज की सर्वांगसमता नियम SAS, ASA, SSS, RHS, AAS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प्रतिबंध </w:t>
            </w:r>
          </w:p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8. </w:t>
            </w:r>
            <w:r w:rsidRPr="00B62503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सरल रेखीय आकृतियाँ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- त्रिभुज के प्रकार व अंत : कोणों के योग पर आधारित प्रमेय </w:t>
            </w:r>
            <w:r w:rsidRPr="00B62503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6119" w:type="dxa"/>
          </w:tcPr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गणितीय तर्कशीलता का विकास होगा , त्रिभुज के सर्वांगसमता के प्रतिबन्ध का प्रयोग कर दो त्रिभुजो की सर्वांगसमता सिद्ध कर सकेंगे</w:t>
            </w: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त्रिभुज के प्रकारों में अंतर कर सकेंगे ,बहुभुज के अंत व बाह्य कोण के योग पर आधारित समस्याओ का हल कर सकेंगे  </w:t>
            </w:r>
          </w:p>
        </w:tc>
        <w:tc>
          <w:tcPr>
            <w:tcW w:w="1423" w:type="dxa"/>
          </w:tcPr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9</w:t>
            </w: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10</w:t>
            </w:r>
          </w:p>
        </w:tc>
        <w:tc>
          <w:tcPr>
            <w:tcW w:w="964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चाक, डस्टर, हरितपट्ट</w:t>
            </w:r>
          </w:p>
        </w:tc>
        <w:tc>
          <w:tcPr>
            <w:tcW w:w="990" w:type="dxa"/>
            <w:vMerge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</w:p>
        </w:tc>
        <w:tc>
          <w:tcPr>
            <w:tcW w:w="630" w:type="dxa"/>
          </w:tcPr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4</w:t>
            </w: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6 </w:t>
            </w:r>
          </w:p>
        </w:tc>
      </w:tr>
      <w:tr w:rsidR="0063709C" w:rsidRPr="00415980" w:rsidTr="00702546">
        <w:tc>
          <w:tcPr>
            <w:tcW w:w="918" w:type="dxa"/>
          </w:tcPr>
          <w:p w:rsidR="0063709C" w:rsidRDefault="0063709C" w:rsidP="0043385C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अक्टूबर -नवम्बर </w:t>
            </w:r>
          </w:p>
        </w:tc>
        <w:tc>
          <w:tcPr>
            <w:tcW w:w="4274" w:type="dxa"/>
          </w:tcPr>
          <w:p w:rsidR="0063709C" w:rsidRDefault="0063709C" w:rsidP="00E93BF8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9. </w:t>
            </w:r>
            <w:r w:rsidRPr="00E93BF8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चतुर्भुज </w:t>
            </w: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- </w:t>
            </w:r>
            <w:r w:rsidRPr="00E93BF8">
              <w:rPr>
                <w:rFonts w:hint="cs"/>
                <w:sz w:val="20"/>
                <w:szCs w:val="20"/>
                <w:cs/>
                <w:lang w:bidi="hi-IN"/>
              </w:rPr>
              <w:t>चतुर्भुजो की रचनाएँ</w:t>
            </w: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, </w:t>
            </w:r>
            <w:r w:rsidRPr="00E93BF8">
              <w:rPr>
                <w:rFonts w:hint="cs"/>
                <w:sz w:val="20"/>
                <w:szCs w:val="20"/>
                <w:cs/>
                <w:lang w:bidi="hi-IN"/>
              </w:rPr>
              <w:t>समान्तर</w:t>
            </w: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चतुर्भुज के गुणधर्म, चतुर्भुज के प्रकार </w:t>
            </w:r>
          </w:p>
          <w:p w:rsidR="0063709C" w:rsidRPr="00E93BF8" w:rsidRDefault="0063709C" w:rsidP="00E93BF8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10.</w:t>
            </w:r>
            <w:r w:rsidRPr="00E93BF8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कोण एवं उनके माप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- कोणों के माप की षष्टिक पद्धति ,शतिक पद्धति , वृतीय पद्धति </w:t>
            </w:r>
          </w:p>
        </w:tc>
        <w:tc>
          <w:tcPr>
            <w:tcW w:w="6119" w:type="dxa"/>
          </w:tcPr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चतुर्भुज के विभिन्न प्रकारों में अन्तर कर सकेंगे , चतुर्भुज निर्माण का कौशल विकसित होगा  </w:t>
            </w:r>
          </w:p>
          <w:p w:rsidR="0063709C" w:rsidRDefault="0063709C" w:rsidP="0043385C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कोणों के मापों को एक रूप से दुसरे रूप में बदल सकेंगे </w:t>
            </w:r>
          </w:p>
        </w:tc>
        <w:tc>
          <w:tcPr>
            <w:tcW w:w="1423" w:type="dxa"/>
          </w:tcPr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12</w:t>
            </w: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10 </w:t>
            </w:r>
          </w:p>
        </w:tc>
        <w:tc>
          <w:tcPr>
            <w:tcW w:w="964" w:type="dxa"/>
          </w:tcPr>
          <w:p w:rsidR="0063709C" w:rsidRPr="00415980" w:rsidRDefault="0063709C" w:rsidP="0043385C">
            <w:pPr>
              <w:rPr>
                <w:sz w:val="20"/>
                <w:szCs w:val="20"/>
                <w:cs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चाक, डस्टर, हरितपट्ट</w:t>
            </w:r>
          </w:p>
        </w:tc>
        <w:tc>
          <w:tcPr>
            <w:tcW w:w="990" w:type="dxa"/>
            <w:vMerge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</w:p>
        </w:tc>
        <w:tc>
          <w:tcPr>
            <w:tcW w:w="630" w:type="dxa"/>
          </w:tcPr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6</w:t>
            </w: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3 </w:t>
            </w:r>
          </w:p>
        </w:tc>
      </w:tr>
      <w:tr w:rsidR="0063709C" w:rsidRPr="00415980" w:rsidTr="00702546">
        <w:tc>
          <w:tcPr>
            <w:tcW w:w="918" w:type="dxa"/>
          </w:tcPr>
          <w:p w:rsidR="0063709C" w:rsidRDefault="0063709C" w:rsidP="0043385C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दिसम्बर </w:t>
            </w:r>
          </w:p>
        </w:tc>
        <w:tc>
          <w:tcPr>
            <w:tcW w:w="4274" w:type="dxa"/>
          </w:tcPr>
          <w:p w:rsidR="0063709C" w:rsidRPr="00D605E7" w:rsidRDefault="0063709C" w:rsidP="0043385C">
            <w:pPr>
              <w:rPr>
                <w:sz w:val="20"/>
                <w:szCs w:val="20"/>
                <w:cs/>
                <w:lang w:bidi="hi-IN"/>
              </w:rPr>
            </w:pPr>
            <w:r w:rsidRPr="00D605E7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सड़क सुरक्षा शिक्षा </w:t>
            </w: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-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सड़क सम्बन्धी आकड़ो का प्रतिशत ,</w:t>
            </w:r>
          </w:p>
        </w:tc>
        <w:tc>
          <w:tcPr>
            <w:tcW w:w="6119" w:type="dxa"/>
          </w:tcPr>
          <w:p w:rsidR="0063709C" w:rsidRDefault="0063709C" w:rsidP="0043385C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दैनिक जीवन में होने वाली सड़क सम्बन्धी घटनाओ का प्रतिशत निकल सकेंगे और सामाजिक जागरूकता का विकास होगा </w:t>
            </w:r>
          </w:p>
        </w:tc>
        <w:tc>
          <w:tcPr>
            <w:tcW w:w="1423" w:type="dxa"/>
          </w:tcPr>
          <w:p w:rsidR="0063709C" w:rsidRDefault="0063709C" w:rsidP="0043385C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5 </w:t>
            </w:r>
          </w:p>
        </w:tc>
        <w:tc>
          <w:tcPr>
            <w:tcW w:w="964" w:type="dxa"/>
          </w:tcPr>
          <w:p w:rsidR="0063709C" w:rsidRPr="00415980" w:rsidRDefault="0063709C" w:rsidP="0043385C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,, </w:t>
            </w:r>
          </w:p>
        </w:tc>
        <w:tc>
          <w:tcPr>
            <w:tcW w:w="990" w:type="dxa"/>
            <w:vMerge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</w:p>
        </w:tc>
        <w:tc>
          <w:tcPr>
            <w:tcW w:w="630" w:type="dxa"/>
          </w:tcPr>
          <w:p w:rsidR="0063709C" w:rsidRDefault="0063709C" w:rsidP="0043385C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4</w:t>
            </w:r>
          </w:p>
        </w:tc>
      </w:tr>
      <w:tr w:rsidR="00D605E7" w:rsidRPr="00415980" w:rsidTr="00702546">
        <w:tc>
          <w:tcPr>
            <w:tcW w:w="918" w:type="dxa"/>
          </w:tcPr>
          <w:p w:rsidR="00D605E7" w:rsidRPr="00415980" w:rsidRDefault="00D605E7" w:rsidP="00D615E5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lastRenderedPageBreak/>
              <w:t xml:space="preserve">माह </w:t>
            </w:r>
          </w:p>
        </w:tc>
        <w:tc>
          <w:tcPr>
            <w:tcW w:w="4274" w:type="dxa"/>
          </w:tcPr>
          <w:p w:rsidR="00D605E7" w:rsidRPr="00415980" w:rsidRDefault="00D605E7" w:rsidP="00D615E5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अध्यापन इकाई / उप इकाई का विवरण</w:t>
            </w:r>
          </w:p>
        </w:tc>
        <w:tc>
          <w:tcPr>
            <w:tcW w:w="6119" w:type="dxa"/>
          </w:tcPr>
          <w:p w:rsidR="00D605E7" w:rsidRPr="00415980" w:rsidRDefault="00D605E7" w:rsidP="00D615E5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             उद्देश्य एवं व्यवहारगत परिवर्तन </w:t>
            </w:r>
          </w:p>
        </w:tc>
        <w:tc>
          <w:tcPr>
            <w:tcW w:w="1423" w:type="dxa"/>
          </w:tcPr>
          <w:p w:rsidR="00D605E7" w:rsidRPr="00415980" w:rsidRDefault="00D605E7" w:rsidP="00D615E5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अ. शि. का. </w:t>
            </w:r>
          </w:p>
        </w:tc>
        <w:tc>
          <w:tcPr>
            <w:tcW w:w="964" w:type="dxa"/>
          </w:tcPr>
          <w:p w:rsidR="00D605E7" w:rsidRPr="00415980" w:rsidRDefault="00D605E7" w:rsidP="00D615E5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सहायक सामग्री </w:t>
            </w:r>
          </w:p>
        </w:tc>
        <w:tc>
          <w:tcPr>
            <w:tcW w:w="990" w:type="dxa"/>
          </w:tcPr>
          <w:p w:rsidR="00D605E7" w:rsidRPr="00415980" w:rsidRDefault="00D605E7" w:rsidP="00D615E5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संदर्भ पुस्तके </w:t>
            </w:r>
          </w:p>
        </w:tc>
        <w:tc>
          <w:tcPr>
            <w:tcW w:w="630" w:type="dxa"/>
          </w:tcPr>
          <w:p w:rsidR="00D605E7" w:rsidRPr="00415980" w:rsidRDefault="00D605E7" w:rsidP="00D615E5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अंकभार </w:t>
            </w:r>
          </w:p>
        </w:tc>
      </w:tr>
      <w:tr w:rsidR="0063709C" w:rsidRPr="00415980" w:rsidTr="00702546">
        <w:tc>
          <w:tcPr>
            <w:tcW w:w="918" w:type="dxa"/>
          </w:tcPr>
          <w:p w:rsidR="0063709C" w:rsidRPr="00D605E7" w:rsidRDefault="0063709C" w:rsidP="00D615E5">
            <w:pPr>
              <w:rPr>
                <w:sz w:val="20"/>
                <w:szCs w:val="20"/>
                <w:cs/>
                <w:lang w:bidi="hi-IN"/>
              </w:rPr>
            </w:pPr>
            <w:r w:rsidRPr="00D605E7">
              <w:rPr>
                <w:rFonts w:hint="cs"/>
                <w:sz w:val="20"/>
                <w:szCs w:val="20"/>
                <w:cs/>
                <w:lang w:bidi="hi-IN"/>
              </w:rPr>
              <w:t xml:space="preserve">जनवरी </w:t>
            </w:r>
          </w:p>
        </w:tc>
        <w:tc>
          <w:tcPr>
            <w:tcW w:w="4274" w:type="dxa"/>
          </w:tcPr>
          <w:p w:rsidR="0063709C" w:rsidRDefault="0063709C" w:rsidP="00D615E5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11. न्यूनकोणों के त्रिकोणमितिय अनुपात -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समकोण त्रिभुज के न्यून कोणों के त्रिकोणमितिय अनुपात , उनमे पारस्परिक सम्बन्ध </w:t>
            </w:r>
          </w:p>
          <w:p w:rsidR="0063709C" w:rsidRPr="00CB034B" w:rsidRDefault="0063709C" w:rsidP="00D615E5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12. </w:t>
            </w: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त्रिभुज की रच</w:t>
            </w:r>
            <w:r w:rsidRPr="00CB034B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नाये </w:t>
            </w: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-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त्रिभुज की रचना करना जब तीन स्वतंत्र अवयव ज्ञात हो </w:t>
            </w:r>
          </w:p>
        </w:tc>
        <w:tc>
          <w:tcPr>
            <w:tcW w:w="6119" w:type="dxa"/>
          </w:tcPr>
          <w:p w:rsidR="0063709C" w:rsidRDefault="0063709C" w:rsidP="00D615E5">
            <w:pPr>
              <w:rPr>
                <w:sz w:val="20"/>
                <w:szCs w:val="20"/>
                <w:lang w:bidi="hi-IN"/>
              </w:rPr>
            </w:pPr>
            <w:r w:rsidRPr="00D605E7">
              <w:rPr>
                <w:rFonts w:hint="cs"/>
                <w:sz w:val="20"/>
                <w:szCs w:val="20"/>
                <w:cs/>
                <w:lang w:bidi="hi-IN"/>
              </w:rPr>
              <w:t xml:space="preserve">ज्ञानात्मक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उद्देश्य की प्राप्ति होगी ,त्रिकोणमितिय अनुपातो का परस्पर सम्बन्ध स्थापित कर समस्याओ को हल कर सकेंगे</w:t>
            </w:r>
          </w:p>
          <w:p w:rsidR="0063709C" w:rsidRDefault="0063709C" w:rsidP="00D615E5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D615E5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ज्ञानात्मक उद्देश्य की प्राप्ति होगी ,ज्यामितीय रचना द्वारा तर्क व कौशल का विकास हो सकेगा </w:t>
            </w:r>
          </w:p>
          <w:p w:rsidR="0063709C" w:rsidRPr="00D605E7" w:rsidRDefault="0063709C" w:rsidP="00D615E5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423" w:type="dxa"/>
          </w:tcPr>
          <w:p w:rsidR="0063709C" w:rsidRDefault="0063709C" w:rsidP="00D615E5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12</w:t>
            </w:r>
          </w:p>
          <w:p w:rsidR="0063709C" w:rsidRDefault="0063709C" w:rsidP="00D615E5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D615E5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D615E5">
            <w:pPr>
              <w:rPr>
                <w:sz w:val="20"/>
                <w:szCs w:val="20"/>
                <w:lang w:bidi="hi-IN"/>
              </w:rPr>
            </w:pPr>
          </w:p>
          <w:p w:rsidR="0063709C" w:rsidRPr="00CB034B" w:rsidRDefault="0063709C" w:rsidP="00D615E5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8  </w:t>
            </w:r>
          </w:p>
        </w:tc>
        <w:tc>
          <w:tcPr>
            <w:tcW w:w="964" w:type="dxa"/>
          </w:tcPr>
          <w:p w:rsidR="0063709C" w:rsidRDefault="0063709C" w:rsidP="00D615E5">
            <w:pPr>
              <w:rPr>
                <w:sz w:val="20"/>
                <w:szCs w:val="20"/>
                <w:lang w:bidi="hi-IN"/>
              </w:rPr>
            </w:pPr>
          </w:p>
          <w:p w:rsidR="0063709C" w:rsidRPr="00415980" w:rsidRDefault="0063709C" w:rsidP="00D615E5">
            <w:pPr>
              <w:rPr>
                <w:b/>
                <w:bCs/>
                <w:sz w:val="20"/>
                <w:szCs w:val="20"/>
                <w:cs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चाक, डस्टर, हरितपट्ट</w:t>
            </w:r>
          </w:p>
        </w:tc>
        <w:tc>
          <w:tcPr>
            <w:tcW w:w="990" w:type="dxa"/>
            <w:vMerge w:val="restart"/>
          </w:tcPr>
          <w:p w:rsidR="0063709C" w:rsidRDefault="0063709C" w:rsidP="00D615E5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D615E5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D615E5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D615E5">
            <w:pPr>
              <w:rPr>
                <w:sz w:val="20"/>
                <w:szCs w:val="20"/>
                <w:lang w:bidi="hi-IN"/>
              </w:rPr>
            </w:pPr>
          </w:p>
          <w:p w:rsidR="0063709C" w:rsidRPr="00415980" w:rsidRDefault="0063709C" w:rsidP="00D615E5">
            <w:pPr>
              <w:rPr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मा शि बो राज.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द्वारा कक्षा 9 के लिए प्रस्तावित 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पाठ्य पुस्तक</w:t>
            </w:r>
          </w:p>
        </w:tc>
        <w:tc>
          <w:tcPr>
            <w:tcW w:w="630" w:type="dxa"/>
          </w:tcPr>
          <w:p w:rsidR="0063709C" w:rsidRDefault="0063709C" w:rsidP="00D615E5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 </w:t>
            </w:r>
            <w:r w:rsidRPr="00CB034B">
              <w:rPr>
                <w:rFonts w:hint="cs"/>
                <w:sz w:val="20"/>
                <w:szCs w:val="20"/>
                <w:cs/>
                <w:lang w:bidi="hi-IN"/>
              </w:rPr>
              <w:t>8</w:t>
            </w:r>
          </w:p>
          <w:p w:rsidR="0063709C" w:rsidRDefault="0063709C" w:rsidP="00D615E5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D615E5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D615E5">
            <w:pPr>
              <w:rPr>
                <w:sz w:val="20"/>
                <w:szCs w:val="20"/>
                <w:lang w:bidi="hi-IN"/>
              </w:rPr>
            </w:pPr>
          </w:p>
          <w:p w:rsidR="0063709C" w:rsidRPr="00CB034B" w:rsidRDefault="0063709C" w:rsidP="00D615E5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4</w:t>
            </w:r>
          </w:p>
        </w:tc>
      </w:tr>
      <w:tr w:rsidR="0063709C" w:rsidRPr="00415980" w:rsidTr="00702546">
        <w:tc>
          <w:tcPr>
            <w:tcW w:w="918" w:type="dxa"/>
          </w:tcPr>
          <w:p w:rsidR="0063709C" w:rsidRPr="00D605E7" w:rsidRDefault="0063709C" w:rsidP="00D615E5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फरवरी </w:t>
            </w:r>
          </w:p>
        </w:tc>
        <w:tc>
          <w:tcPr>
            <w:tcW w:w="4274" w:type="dxa"/>
          </w:tcPr>
          <w:p w:rsidR="0063709C" w:rsidRDefault="0063709C" w:rsidP="00D615E5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13.समतलीय आकृतियों का क्षेत्रफल -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समकोण त्रिभुज , समद्विबाहु त्रिभुज, समबाहु त्रिभुज, चतुर्भुज , चक्रीय चतुर्भुज ,समान्तर चतुर्भुज , समलम्ब चतुर्भुज का क्षेत्रफल ज्ञात करना  </w:t>
            </w:r>
          </w:p>
          <w:p w:rsidR="0063709C" w:rsidRPr="000A180F" w:rsidRDefault="0063709C" w:rsidP="00D615E5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14.</w:t>
            </w:r>
            <w:r w:rsidRPr="000A180F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घन, घनाभ का पृष्ठीय क्षेत्रफल व आयतन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6119" w:type="dxa"/>
          </w:tcPr>
          <w:p w:rsidR="0063709C" w:rsidRDefault="0063709C" w:rsidP="00D615E5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आकृतियों की पहचान कर उनमे अंतर कर सकेंगे व उनका क्षेत्रफल ज्ञात कर सकेंगे , दैनिक जीवन में आकृति के आधार पर जगह का क्षेत्रफल ज्ञात कर सकेंगे </w:t>
            </w:r>
          </w:p>
          <w:p w:rsidR="0063709C" w:rsidRDefault="0063709C" w:rsidP="00D615E5">
            <w:pPr>
              <w:rPr>
                <w:sz w:val="20"/>
                <w:szCs w:val="20"/>
                <w:lang w:bidi="hi-IN"/>
              </w:rPr>
            </w:pPr>
          </w:p>
          <w:p w:rsidR="0063709C" w:rsidRPr="00D605E7" w:rsidRDefault="0063709C" w:rsidP="00D615E5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घन व घनाभ का पृष्ठीय क्षेत्रफल ज्ञात कर सकेंगे </w:t>
            </w:r>
          </w:p>
        </w:tc>
        <w:tc>
          <w:tcPr>
            <w:tcW w:w="1423" w:type="dxa"/>
          </w:tcPr>
          <w:p w:rsidR="0063709C" w:rsidRDefault="0063709C" w:rsidP="00D615E5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10</w:t>
            </w:r>
          </w:p>
          <w:p w:rsidR="0063709C" w:rsidRDefault="0063709C" w:rsidP="00D615E5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D615E5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D615E5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D615E5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D615E5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7  </w:t>
            </w:r>
          </w:p>
        </w:tc>
        <w:tc>
          <w:tcPr>
            <w:tcW w:w="964" w:type="dxa"/>
          </w:tcPr>
          <w:p w:rsidR="0063709C" w:rsidRPr="00415980" w:rsidRDefault="0063709C" w:rsidP="00D615E5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गणितीय किट 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चाक, डस्टर, हरितपट्ट</w:t>
            </w:r>
          </w:p>
        </w:tc>
        <w:tc>
          <w:tcPr>
            <w:tcW w:w="990" w:type="dxa"/>
            <w:vMerge/>
          </w:tcPr>
          <w:p w:rsidR="0063709C" w:rsidRDefault="0063709C" w:rsidP="00D615E5">
            <w:pPr>
              <w:rPr>
                <w:sz w:val="20"/>
                <w:szCs w:val="20"/>
                <w:cs/>
                <w:lang w:bidi="hi-IN"/>
              </w:rPr>
            </w:pPr>
          </w:p>
        </w:tc>
        <w:tc>
          <w:tcPr>
            <w:tcW w:w="630" w:type="dxa"/>
          </w:tcPr>
          <w:p w:rsidR="0063709C" w:rsidRDefault="0063709C" w:rsidP="00D615E5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 </w:t>
            </w:r>
            <w:r w:rsidRPr="00791934">
              <w:rPr>
                <w:rFonts w:hint="cs"/>
                <w:sz w:val="20"/>
                <w:szCs w:val="20"/>
                <w:cs/>
                <w:lang w:bidi="hi-IN"/>
              </w:rPr>
              <w:t xml:space="preserve">7 </w:t>
            </w:r>
          </w:p>
          <w:p w:rsidR="0063709C" w:rsidRDefault="0063709C" w:rsidP="00D615E5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D615E5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D615E5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D615E5">
            <w:pPr>
              <w:rPr>
                <w:sz w:val="20"/>
                <w:szCs w:val="20"/>
                <w:lang w:bidi="hi-IN"/>
              </w:rPr>
            </w:pPr>
          </w:p>
          <w:p w:rsidR="0063709C" w:rsidRPr="00791934" w:rsidRDefault="0063709C" w:rsidP="00D615E5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8</w:t>
            </w:r>
          </w:p>
        </w:tc>
      </w:tr>
      <w:tr w:rsidR="0063709C" w:rsidRPr="00415980" w:rsidTr="00702546">
        <w:tc>
          <w:tcPr>
            <w:tcW w:w="918" w:type="dxa"/>
          </w:tcPr>
          <w:p w:rsidR="0063709C" w:rsidRDefault="0063709C" w:rsidP="00D615E5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मार्च </w:t>
            </w:r>
          </w:p>
        </w:tc>
        <w:tc>
          <w:tcPr>
            <w:tcW w:w="4274" w:type="dxa"/>
          </w:tcPr>
          <w:p w:rsidR="0063709C" w:rsidRDefault="0063709C" w:rsidP="00D615E5">
            <w:pPr>
              <w:rPr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15. त्रिभुजो व चतुर्भुजो का क्षेत्रफल-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त्रिभुजो व चतुर्भुजो के क्षेत्रफल पर आधारित प्रमेय व उपप्रमेय</w:t>
            </w: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6119" w:type="dxa"/>
          </w:tcPr>
          <w:p w:rsidR="0063709C" w:rsidRDefault="0063709C" w:rsidP="00D615E5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ज्ञानात्मक उद्देश्य की प्राप्ति होगी ,अमूर्त चिंतन का विकास होगा , तर्कशीलता का विकास होगा </w:t>
            </w:r>
          </w:p>
        </w:tc>
        <w:tc>
          <w:tcPr>
            <w:tcW w:w="1423" w:type="dxa"/>
          </w:tcPr>
          <w:p w:rsidR="0063709C" w:rsidRDefault="0063709C" w:rsidP="00D615E5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12 </w:t>
            </w:r>
          </w:p>
        </w:tc>
        <w:tc>
          <w:tcPr>
            <w:tcW w:w="964" w:type="dxa"/>
          </w:tcPr>
          <w:p w:rsidR="0063709C" w:rsidRPr="00415980" w:rsidRDefault="0063709C" w:rsidP="00D615E5">
            <w:pPr>
              <w:rPr>
                <w:sz w:val="20"/>
                <w:szCs w:val="20"/>
                <w:cs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चाक, डस्टर, हरितपट्ट</w:t>
            </w:r>
          </w:p>
        </w:tc>
        <w:tc>
          <w:tcPr>
            <w:tcW w:w="990" w:type="dxa"/>
            <w:vMerge/>
          </w:tcPr>
          <w:p w:rsidR="0063709C" w:rsidRDefault="0063709C" w:rsidP="00D615E5">
            <w:pPr>
              <w:rPr>
                <w:sz w:val="20"/>
                <w:szCs w:val="20"/>
                <w:cs/>
                <w:lang w:bidi="hi-IN"/>
              </w:rPr>
            </w:pPr>
          </w:p>
        </w:tc>
        <w:tc>
          <w:tcPr>
            <w:tcW w:w="630" w:type="dxa"/>
          </w:tcPr>
          <w:p w:rsidR="0063709C" w:rsidRPr="00791934" w:rsidRDefault="0063709C" w:rsidP="00D615E5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 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4</w:t>
            </w:r>
          </w:p>
        </w:tc>
      </w:tr>
      <w:tr w:rsidR="00791934" w:rsidRPr="00415980" w:rsidTr="00702546">
        <w:tc>
          <w:tcPr>
            <w:tcW w:w="918" w:type="dxa"/>
          </w:tcPr>
          <w:p w:rsidR="00791934" w:rsidRDefault="00791934" w:rsidP="00D615E5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अप्रैल </w:t>
            </w:r>
          </w:p>
        </w:tc>
        <w:tc>
          <w:tcPr>
            <w:tcW w:w="4274" w:type="dxa"/>
          </w:tcPr>
          <w:p w:rsidR="00791934" w:rsidRDefault="00791934" w:rsidP="00D615E5">
            <w:pPr>
              <w:rPr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पुनरावृति </w:t>
            </w:r>
          </w:p>
        </w:tc>
        <w:tc>
          <w:tcPr>
            <w:tcW w:w="6119" w:type="dxa"/>
          </w:tcPr>
          <w:p w:rsidR="00791934" w:rsidRDefault="00791934" w:rsidP="00D615E5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    वार्षिक परीक्षा का आयोजन </w:t>
            </w:r>
          </w:p>
        </w:tc>
        <w:tc>
          <w:tcPr>
            <w:tcW w:w="1423" w:type="dxa"/>
          </w:tcPr>
          <w:p w:rsidR="00791934" w:rsidRDefault="00791934" w:rsidP="00D615E5">
            <w:pPr>
              <w:rPr>
                <w:sz w:val="20"/>
                <w:szCs w:val="20"/>
                <w:cs/>
                <w:lang w:bidi="hi-IN"/>
              </w:rPr>
            </w:pPr>
          </w:p>
        </w:tc>
        <w:tc>
          <w:tcPr>
            <w:tcW w:w="964" w:type="dxa"/>
          </w:tcPr>
          <w:p w:rsidR="00791934" w:rsidRPr="00415980" w:rsidRDefault="00791934" w:rsidP="00D615E5">
            <w:pPr>
              <w:rPr>
                <w:sz w:val="20"/>
                <w:szCs w:val="20"/>
                <w:cs/>
                <w:lang w:bidi="hi-IN"/>
              </w:rPr>
            </w:pPr>
          </w:p>
        </w:tc>
        <w:tc>
          <w:tcPr>
            <w:tcW w:w="990" w:type="dxa"/>
          </w:tcPr>
          <w:p w:rsidR="00791934" w:rsidRDefault="00791934" w:rsidP="00D615E5">
            <w:pPr>
              <w:rPr>
                <w:sz w:val="20"/>
                <w:szCs w:val="20"/>
                <w:cs/>
                <w:lang w:bidi="hi-IN"/>
              </w:rPr>
            </w:pPr>
          </w:p>
        </w:tc>
        <w:tc>
          <w:tcPr>
            <w:tcW w:w="630" w:type="dxa"/>
          </w:tcPr>
          <w:p w:rsidR="00791934" w:rsidRDefault="0063709C" w:rsidP="00D615E5">
            <w:pPr>
              <w:rPr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100</w:t>
            </w:r>
          </w:p>
        </w:tc>
      </w:tr>
    </w:tbl>
    <w:p w:rsidR="0043385C" w:rsidRPr="00415980" w:rsidRDefault="00415980" w:rsidP="0043385C">
      <w:pPr>
        <w:spacing w:after="0"/>
        <w:rPr>
          <w:sz w:val="20"/>
          <w:szCs w:val="20"/>
          <w:cs/>
          <w:lang w:bidi="hi-IN"/>
        </w:rPr>
      </w:pPr>
      <w:r>
        <w:rPr>
          <w:rFonts w:hint="cs"/>
          <w:sz w:val="20"/>
          <w:szCs w:val="20"/>
          <w:cs/>
          <w:lang w:bidi="hi-IN"/>
        </w:rPr>
        <w:t xml:space="preserve"> </w:t>
      </w:r>
    </w:p>
    <w:sectPr w:rsidR="0043385C" w:rsidRPr="00415980" w:rsidSect="0043385C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385C"/>
    <w:rsid w:val="000A180F"/>
    <w:rsid w:val="0031047C"/>
    <w:rsid w:val="003572D7"/>
    <w:rsid w:val="00364EEC"/>
    <w:rsid w:val="00415980"/>
    <w:rsid w:val="0043385C"/>
    <w:rsid w:val="005761C5"/>
    <w:rsid w:val="0063709C"/>
    <w:rsid w:val="00702546"/>
    <w:rsid w:val="00704698"/>
    <w:rsid w:val="00717454"/>
    <w:rsid w:val="007823A6"/>
    <w:rsid w:val="00786273"/>
    <w:rsid w:val="00791934"/>
    <w:rsid w:val="00A84543"/>
    <w:rsid w:val="00B62503"/>
    <w:rsid w:val="00CB034B"/>
    <w:rsid w:val="00D330BE"/>
    <w:rsid w:val="00D605E7"/>
    <w:rsid w:val="00DD05EB"/>
    <w:rsid w:val="00E213A5"/>
    <w:rsid w:val="00E93BF8"/>
    <w:rsid w:val="00F5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3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BF972-14EF-4EFB-859A-D1822F49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Radheshyam</dc:creator>
  <cp:lastModifiedBy>Radheshyam</cp:lastModifiedBy>
  <cp:revision>6</cp:revision>
  <dcterms:created xsi:type="dcterms:W3CDTF">2017-08-03T16:39:00Z</dcterms:created>
  <dcterms:modified xsi:type="dcterms:W3CDTF">2017-08-07T07:51:00Z</dcterms:modified>
</cp:coreProperties>
</file>